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354" w:rsidRPr="00485068" w:rsidRDefault="00D50A8B">
      <w:pPr>
        <w:rPr>
          <w:b/>
        </w:rPr>
      </w:pPr>
      <w:r>
        <w:tab/>
      </w:r>
      <w:r>
        <w:tab/>
      </w:r>
      <w:r>
        <w:tab/>
      </w:r>
      <w:r w:rsidRPr="00485068">
        <w:rPr>
          <w:b/>
        </w:rPr>
        <w:t xml:space="preserve">       MERCER BOROUGH SPECIAL MEETING</w:t>
      </w:r>
    </w:p>
    <w:p w:rsidR="00D50A8B" w:rsidRPr="00485068" w:rsidRDefault="00D50A8B">
      <w:pPr>
        <w:rPr>
          <w:b/>
        </w:rPr>
      </w:pPr>
    </w:p>
    <w:p w:rsidR="00D50A8B" w:rsidRDefault="00D50A8B">
      <w:pPr>
        <w:rPr>
          <w:b/>
        </w:rPr>
      </w:pPr>
      <w:r w:rsidRPr="00485068">
        <w:rPr>
          <w:b/>
        </w:rPr>
        <w:t xml:space="preserve">                                                                   AUGUST 18</w:t>
      </w:r>
      <w:r w:rsidRPr="00485068">
        <w:rPr>
          <w:b/>
          <w:vertAlign w:val="superscript"/>
        </w:rPr>
        <w:t>TH</w:t>
      </w:r>
      <w:r w:rsidRPr="00485068">
        <w:rPr>
          <w:b/>
        </w:rPr>
        <w:t xml:space="preserve"> 2015</w:t>
      </w:r>
    </w:p>
    <w:p w:rsidR="00485068" w:rsidRDefault="00485068">
      <w:pPr>
        <w:rPr>
          <w:b/>
        </w:rPr>
      </w:pPr>
    </w:p>
    <w:p w:rsidR="00485068" w:rsidRPr="00485068" w:rsidRDefault="00485068">
      <w:pPr>
        <w:rPr>
          <w:b/>
        </w:rPr>
      </w:pPr>
    </w:p>
    <w:p w:rsidR="00D50A8B" w:rsidRDefault="00D50A8B"/>
    <w:p w:rsidR="00D50A8B" w:rsidRDefault="00D50A8B">
      <w:r>
        <w:t>Attendance: Beth Hillmar, Attorney Bogaty, Jerry Johnson, Frank Curl, Jac Carter, Gary Hancock, Joe Kurtanich, Debbie Sarvis</w:t>
      </w:r>
    </w:p>
    <w:p w:rsidR="00D50A8B" w:rsidRDefault="00D50A8B"/>
    <w:p w:rsidR="00D50A8B" w:rsidRDefault="00151178">
      <w:r>
        <w:t xml:space="preserve">     Beth Hillmar led the meeting with the Pledge of Allegiance</w:t>
      </w:r>
      <w:r w:rsidR="00ED468A">
        <w:t>.   Chris Brewer, Dinsmore Shohl reviewed</w:t>
      </w:r>
      <w:r w:rsidR="009779B6">
        <w:t xml:space="preserve"> the proposed</w:t>
      </w:r>
      <w:r>
        <w:t xml:space="preserve"> Ordinance</w:t>
      </w:r>
      <w:r w:rsidR="009779B6">
        <w:t xml:space="preserve"> that would allow the borough to refinance the 2010 Bond Issue. Jac Carter moved to appr</w:t>
      </w:r>
      <w:r w:rsidR="00E4117B">
        <w:t>ove Ordinance 5</w:t>
      </w:r>
      <w:r w:rsidR="009779B6">
        <w:t xml:space="preserve">-2015 authorizing debt by the issuance of general obligation bonds in the principal amount not to exceed $ 5,000,000.00. Gary Hancock seconded the motion and vote carried unanimously. </w:t>
      </w:r>
      <w:r w:rsidR="00485068">
        <w:t xml:space="preserve">  Jac Carter moved to approve the </w:t>
      </w:r>
      <w:r w:rsidR="00ED468A">
        <w:t>Securities and Exchange Commission’s</w:t>
      </w:r>
      <w:r w:rsidR="00485068">
        <w:t xml:space="preserve"> continuing disclosure procedures for tax exempt bonds.  Gary Hancock seconded the motion and vote carried unanimously.  </w:t>
      </w:r>
    </w:p>
    <w:p w:rsidR="00485068" w:rsidRDefault="00485068"/>
    <w:p w:rsidR="00485068" w:rsidRDefault="00485068">
      <w:r>
        <w:t xml:space="preserve">    The meeting was properly adjourned.</w:t>
      </w:r>
    </w:p>
    <w:p w:rsidR="00485068" w:rsidRDefault="00485068"/>
    <w:p w:rsidR="00485068" w:rsidRDefault="00485068"/>
    <w:p w:rsidR="00485068" w:rsidRDefault="00485068">
      <w:r>
        <w:t>Submitted by,</w:t>
      </w:r>
    </w:p>
    <w:p w:rsidR="00485068" w:rsidRDefault="00485068"/>
    <w:p w:rsidR="00485068" w:rsidRDefault="00485068"/>
    <w:p w:rsidR="00485068" w:rsidRDefault="00485068">
      <w:r>
        <w:t>Debbie Sarvis</w:t>
      </w:r>
    </w:p>
    <w:p w:rsidR="00485068" w:rsidRDefault="00485068">
      <w:r>
        <w:t>Administrator</w:t>
      </w:r>
    </w:p>
    <w:sectPr w:rsidR="00485068" w:rsidSect="00CD5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 w:grammar="clean"/>
  <w:defaultTabStop w:val="720"/>
  <w:characterSpacingControl w:val="doNotCompress"/>
  <w:compat/>
  <w:rsids>
    <w:rsidRoot w:val="00D50A8B"/>
    <w:rsid w:val="00115AAE"/>
    <w:rsid w:val="001160D4"/>
    <w:rsid w:val="00151178"/>
    <w:rsid w:val="00153BA4"/>
    <w:rsid w:val="00154946"/>
    <w:rsid w:val="00213F68"/>
    <w:rsid w:val="0023406E"/>
    <w:rsid w:val="0026544B"/>
    <w:rsid w:val="00342A07"/>
    <w:rsid w:val="00485068"/>
    <w:rsid w:val="00501B2D"/>
    <w:rsid w:val="0050372B"/>
    <w:rsid w:val="00513D13"/>
    <w:rsid w:val="005B5A39"/>
    <w:rsid w:val="005E2DB4"/>
    <w:rsid w:val="007868E3"/>
    <w:rsid w:val="007C230A"/>
    <w:rsid w:val="007E4ECD"/>
    <w:rsid w:val="008D0145"/>
    <w:rsid w:val="009779B6"/>
    <w:rsid w:val="00A24E37"/>
    <w:rsid w:val="00B36D3C"/>
    <w:rsid w:val="00C16C92"/>
    <w:rsid w:val="00C43F80"/>
    <w:rsid w:val="00C57FEB"/>
    <w:rsid w:val="00C623D9"/>
    <w:rsid w:val="00C90E84"/>
    <w:rsid w:val="00CB2B80"/>
    <w:rsid w:val="00CD5354"/>
    <w:rsid w:val="00D50A8B"/>
    <w:rsid w:val="00E4117B"/>
    <w:rsid w:val="00ED468A"/>
    <w:rsid w:val="00FE0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1076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Mercer County Regional Council of Governments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 User</dc:creator>
  <cp:lastModifiedBy>End User</cp:lastModifiedBy>
  <cp:revision>1</cp:revision>
  <cp:lastPrinted>2015-09-01T13:24:00Z</cp:lastPrinted>
  <dcterms:created xsi:type="dcterms:W3CDTF">2015-08-31T19:26:00Z</dcterms:created>
  <dcterms:modified xsi:type="dcterms:W3CDTF">2015-09-01T13:25:00Z</dcterms:modified>
</cp:coreProperties>
</file>