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54" w:rsidRPr="00803D1F" w:rsidRDefault="008D67C6">
      <w:pPr>
        <w:rPr>
          <w:b/>
        </w:rPr>
      </w:pPr>
      <w:r>
        <w:tab/>
      </w:r>
      <w:r>
        <w:tab/>
      </w:r>
      <w:r w:rsidRPr="00803D1F">
        <w:rPr>
          <w:b/>
        </w:rPr>
        <w:t xml:space="preserve">                    MERCER BOROUGH REGULAR MEETING</w:t>
      </w:r>
    </w:p>
    <w:p w:rsidR="008D67C6" w:rsidRPr="00803D1F" w:rsidRDefault="008D67C6">
      <w:pPr>
        <w:rPr>
          <w:b/>
        </w:rPr>
      </w:pPr>
    </w:p>
    <w:p w:rsidR="008D67C6" w:rsidRPr="00803D1F" w:rsidRDefault="008D67C6">
      <w:pPr>
        <w:rPr>
          <w:b/>
        </w:rPr>
      </w:pPr>
      <w:r w:rsidRPr="00803D1F">
        <w:rPr>
          <w:b/>
        </w:rPr>
        <w:t xml:space="preserve">                                                                       January 3</w:t>
      </w:r>
      <w:r w:rsidRPr="00803D1F">
        <w:rPr>
          <w:b/>
          <w:vertAlign w:val="superscript"/>
        </w:rPr>
        <w:t>rd</w:t>
      </w:r>
      <w:r w:rsidRPr="00803D1F">
        <w:rPr>
          <w:b/>
        </w:rPr>
        <w:t>, 2017</w:t>
      </w:r>
    </w:p>
    <w:p w:rsidR="008D67C6" w:rsidRDefault="008D67C6"/>
    <w:p w:rsidR="008D67C6" w:rsidRDefault="008D67C6">
      <w:r>
        <w:t>Attendance:  Jac Carter, Jerry Johnson, Frank Curl , Cliff Hughes, Caroline DaCosta, Aaron Sines, Joe Kurtanich, Debbie Sarvis, Linda Harton</w:t>
      </w:r>
    </w:p>
    <w:p w:rsidR="008D67C6" w:rsidRDefault="008D67C6"/>
    <w:p w:rsidR="008D67C6" w:rsidRDefault="008D67C6"/>
    <w:p w:rsidR="0008253F" w:rsidRDefault="0008253F">
      <w:r>
        <w:t xml:space="preserve">     Jac Carter led the meeting with the Pledge of Allegiance.  </w:t>
      </w:r>
    </w:p>
    <w:p w:rsidR="0008253F" w:rsidRDefault="0008253F"/>
    <w:p w:rsidR="0008253F" w:rsidRDefault="0008253F">
      <w:pPr>
        <w:rPr>
          <w:b/>
        </w:rPr>
      </w:pPr>
      <w:r w:rsidRPr="0008253F">
        <w:rPr>
          <w:b/>
        </w:rPr>
        <w:t>UNFINISHED BUSINESS</w:t>
      </w:r>
    </w:p>
    <w:p w:rsidR="0008253F" w:rsidRDefault="0008253F">
      <w:pPr>
        <w:rPr>
          <w:b/>
        </w:rPr>
      </w:pPr>
    </w:p>
    <w:p w:rsidR="0008253F" w:rsidRDefault="0008253F">
      <w:r>
        <w:t xml:space="preserve">    </w:t>
      </w:r>
      <w:r w:rsidR="00803D1F">
        <w:t xml:space="preserve"> The administrator gave a recap and history of the Landlord /Tennant final bill procedure.</w:t>
      </w:r>
      <w:r>
        <w:t xml:space="preserve"> The Martin Rental property issue was tabled to the next meeting.  Aaron Sines moved to approve the Relay </w:t>
      </w:r>
      <w:proofErr w:type="gramStart"/>
      <w:r>
        <w:t>For</w:t>
      </w:r>
      <w:proofErr w:type="gramEnd"/>
      <w:r>
        <w:t xml:space="preserve"> Life request to close N and S Diamond Street June 17</w:t>
      </w:r>
      <w:r w:rsidRPr="0008253F">
        <w:rPr>
          <w:vertAlign w:val="superscript"/>
        </w:rPr>
        <w:t>th</w:t>
      </w:r>
      <w:r>
        <w:t xml:space="preserve"> from 8:00 A.M. to 10 P.M.  Joe Kurtanich agreed to include in the bid package for the Streetscape project instructions to keep a portion of the road safely open for the participants to use. Frank Curl seconded the motion and vote carried unanimously.  </w:t>
      </w:r>
    </w:p>
    <w:p w:rsidR="0008253F" w:rsidRDefault="0008253F"/>
    <w:p w:rsidR="0008253F" w:rsidRDefault="000A1A63">
      <w:r>
        <w:t xml:space="preserve">     Jerry Johnson moved to table</w:t>
      </w:r>
      <w:r w:rsidR="00803D1F">
        <w:t xml:space="preserve"> Tax Collector</w:t>
      </w:r>
      <w:r>
        <w:t xml:space="preserve"> </w:t>
      </w:r>
      <w:r w:rsidR="00384D38">
        <w:t xml:space="preserve">Sue Carter </w:t>
      </w:r>
      <w:proofErr w:type="spellStart"/>
      <w:r w:rsidR="00384D38">
        <w:t>Barner</w:t>
      </w:r>
      <w:r w:rsidR="00986C0A">
        <w:t>s</w:t>
      </w:r>
      <w:proofErr w:type="spellEnd"/>
      <w:r w:rsidR="00986C0A">
        <w:t>’</w:t>
      </w:r>
      <w:r w:rsidR="00384D38">
        <w:t xml:space="preserve"> request to increase fees for duplicates, certifications, </w:t>
      </w:r>
      <w:r w:rsidR="00863916">
        <w:t xml:space="preserve">and NSF check processing to the next meeting. Aaron Sines seconded the motion and vote carried unanimously.  </w:t>
      </w:r>
    </w:p>
    <w:p w:rsidR="00863916" w:rsidRDefault="00863916"/>
    <w:p w:rsidR="00863916" w:rsidRDefault="00863916">
      <w:r>
        <w:t xml:space="preserve">    Council viewed the Sheetz rebuild plan with the Engineer.  Joe Kurtanich explained that the council ne</w:t>
      </w:r>
      <w:r w:rsidR="00D3080D">
        <w:t xml:space="preserve">eds to </w:t>
      </w:r>
      <w:r w:rsidR="00803D1F">
        <w:t>approve</w:t>
      </w:r>
      <w:r w:rsidR="00D3080D">
        <w:t xml:space="preserve"> the plans adding that he </w:t>
      </w:r>
      <w:r>
        <w:t xml:space="preserve">the Administrator and the Solicitor </w:t>
      </w:r>
      <w:r w:rsidR="00D3080D">
        <w:t>already</w:t>
      </w:r>
      <w:r>
        <w:t xml:space="preserve"> met to review a list of potential changes or concerns.   </w:t>
      </w:r>
      <w:r w:rsidR="00D3080D">
        <w:t xml:space="preserve">Mr. Kurtanich explained that they would be meeting with the Sheetz representatives on Friday to review the items and Sheetz representatives would be </w:t>
      </w:r>
      <w:proofErr w:type="gramStart"/>
      <w:r w:rsidR="00D3080D">
        <w:t>attending  the</w:t>
      </w:r>
      <w:proofErr w:type="gramEnd"/>
      <w:r w:rsidR="00D3080D">
        <w:t xml:space="preserve"> next </w:t>
      </w:r>
      <w:r w:rsidR="00166305">
        <w:t xml:space="preserve">council </w:t>
      </w:r>
      <w:r w:rsidR="00D3080D">
        <w:t xml:space="preserve">meeting.  </w:t>
      </w:r>
      <w:r>
        <w:t xml:space="preserve"> </w:t>
      </w:r>
    </w:p>
    <w:p w:rsidR="00166305" w:rsidRDefault="00166305"/>
    <w:p w:rsidR="00166305" w:rsidRDefault="00166305">
      <w:pPr>
        <w:rPr>
          <w:b/>
        </w:rPr>
      </w:pPr>
      <w:r w:rsidRPr="00166305">
        <w:rPr>
          <w:b/>
        </w:rPr>
        <w:t>NEW BUSINESS</w:t>
      </w:r>
    </w:p>
    <w:p w:rsidR="00166305" w:rsidRDefault="00166305">
      <w:pPr>
        <w:rPr>
          <w:b/>
        </w:rPr>
      </w:pPr>
    </w:p>
    <w:p w:rsidR="00166305" w:rsidRDefault="00166305">
      <w:r>
        <w:t xml:space="preserve">     Jac Carter announced that McGill, Power and Bell invited Merce</w:t>
      </w:r>
      <w:r w:rsidR="007768FE">
        <w:t>r Borough to their open house on January 4</w:t>
      </w:r>
      <w:r w:rsidR="007768FE" w:rsidRPr="007768FE">
        <w:rPr>
          <w:vertAlign w:val="superscript"/>
        </w:rPr>
        <w:t>th</w:t>
      </w:r>
      <w:r w:rsidR="007768FE">
        <w:t xml:space="preserve"> at 4:00 P.M.  </w:t>
      </w:r>
    </w:p>
    <w:p w:rsidR="007768FE" w:rsidRDefault="007768FE"/>
    <w:p w:rsidR="00986C0A" w:rsidRDefault="007768FE">
      <w:r>
        <w:t xml:space="preserve">     Jac Carter informed council that William Finley purchased a new wood burner on E. Butler Street to replace an old model that he installed a few weeks before. He added that the new wood burner will be EPA certified.  The Administrator asked council members to revi</w:t>
      </w:r>
      <w:r w:rsidR="00986C0A">
        <w:t xml:space="preserve">ew the information packet that she prepared that had current EPA and DEP regulations and minutes from a council meeting explaining councils regulations for the units.  Council tabled the decision to the next meeting. </w:t>
      </w:r>
    </w:p>
    <w:p w:rsidR="00986C0A" w:rsidRDefault="00986C0A"/>
    <w:p w:rsidR="007768FE" w:rsidRDefault="00986C0A">
      <w:pPr>
        <w:rPr>
          <w:b/>
        </w:rPr>
      </w:pPr>
      <w:r w:rsidRPr="00986C0A">
        <w:rPr>
          <w:b/>
        </w:rPr>
        <w:t>REPORTS</w:t>
      </w:r>
      <w:r w:rsidR="007768FE" w:rsidRPr="00986C0A">
        <w:rPr>
          <w:b/>
        </w:rPr>
        <w:t xml:space="preserve"> </w:t>
      </w:r>
    </w:p>
    <w:p w:rsidR="00986C0A" w:rsidRDefault="00986C0A">
      <w:pPr>
        <w:rPr>
          <w:b/>
        </w:rPr>
      </w:pPr>
    </w:p>
    <w:p w:rsidR="00986C0A" w:rsidRDefault="00986C0A">
      <w:r>
        <w:rPr>
          <w:b/>
        </w:rPr>
        <w:t xml:space="preserve">     </w:t>
      </w:r>
      <w:r w:rsidR="00327279">
        <w:t>Counci</w:t>
      </w:r>
      <w:r w:rsidR="004C3EDD">
        <w:t xml:space="preserve">l reviewed the Police Report.  Aaron Sines reported on the new part-time hires testing schedules that needs completed before they can perform the police officer duties.  He announced that Officer </w:t>
      </w:r>
      <w:proofErr w:type="spellStart"/>
      <w:r w:rsidR="004C3EDD">
        <w:t>Shrawder</w:t>
      </w:r>
      <w:proofErr w:type="spellEnd"/>
      <w:r w:rsidR="004C3EDD">
        <w:t xml:space="preserve"> was serving as Acting Chief.  Jerry Johnson and Caroline </w:t>
      </w:r>
      <w:proofErr w:type="spellStart"/>
      <w:r w:rsidR="004C3EDD">
        <w:t>Dacosta</w:t>
      </w:r>
      <w:proofErr w:type="spellEnd"/>
      <w:r w:rsidR="004C3EDD">
        <w:t xml:space="preserve"> asked</w:t>
      </w:r>
      <w:r w:rsidR="005D3500">
        <w:t xml:space="preserve"> “</w:t>
      </w:r>
      <w:r w:rsidR="004C3EDD">
        <w:t>who said so</w:t>
      </w:r>
      <w:r w:rsidR="005D3500">
        <w:t>”</w:t>
      </w:r>
      <w:r w:rsidR="004C3EDD">
        <w:t xml:space="preserve">.  </w:t>
      </w:r>
      <w:r w:rsidR="005D3500">
        <w:t xml:space="preserve">Council agreed to discuss the details in an executive session.  </w:t>
      </w:r>
    </w:p>
    <w:p w:rsidR="005D3500" w:rsidRDefault="005D3500"/>
    <w:p w:rsidR="005D3500" w:rsidRDefault="005D3500">
      <w:r>
        <w:t xml:space="preserve">     </w:t>
      </w:r>
      <w:r w:rsidR="005F2961">
        <w:t>Joe Kurtanich reported that Jim McGhee</w:t>
      </w:r>
      <w:r w:rsidR="0098407E">
        <w:t xml:space="preserve"> reported a leak</w:t>
      </w:r>
      <w:r w:rsidR="005F2961">
        <w:t xml:space="preserve"> in the</w:t>
      </w:r>
      <w:r w:rsidR="0098407E">
        <w:t xml:space="preserve"> water line of the</w:t>
      </w:r>
      <w:r w:rsidR="005F2961">
        <w:t xml:space="preserve"> chlorination </w:t>
      </w:r>
      <w:proofErr w:type="gramStart"/>
      <w:r w:rsidR="005F2961">
        <w:t>system</w:t>
      </w:r>
      <w:r w:rsidR="0098407E">
        <w:t xml:space="preserve">  and</w:t>
      </w:r>
      <w:proofErr w:type="gramEnd"/>
      <w:r w:rsidR="0098407E">
        <w:t xml:space="preserve"> Jim McGhee and the crew was investigating it.  Jerry Johnson said someone who knows what they </w:t>
      </w:r>
      <w:r w:rsidR="0098407E">
        <w:lastRenderedPageBreak/>
        <w:t xml:space="preserve">are doing should be doing the repairs </w:t>
      </w:r>
      <w:r w:rsidR="00143819">
        <w:t xml:space="preserve">because of the dangerous gas.  Joe Kurtanich explained that it was on </w:t>
      </w:r>
      <w:proofErr w:type="gramStart"/>
      <w:r w:rsidR="00143819">
        <w:t>a</w:t>
      </w:r>
      <w:proofErr w:type="gramEnd"/>
      <w:r w:rsidR="00143819">
        <w:t xml:space="preserve"> outside water line not the chlorine gas equipment.  Jerry Johnson stated he was well aware and wanted a person who knows what they are doing to repair it and asked that it is recorded in the minutes.  </w:t>
      </w:r>
    </w:p>
    <w:p w:rsidR="00143819" w:rsidRDefault="00143819"/>
    <w:p w:rsidR="00143819" w:rsidRDefault="00143819">
      <w:r>
        <w:t xml:space="preserve">    Under Streets the Administrator informed council that if there are any streets that council would want tar &amp; chip treatment to under the </w:t>
      </w:r>
      <w:proofErr w:type="spellStart"/>
      <w:r>
        <w:t>Penndot</w:t>
      </w:r>
      <w:proofErr w:type="spellEnd"/>
      <w:r>
        <w:t xml:space="preserve"> cooperative bid process that they think about those streets now to participate in the program.  Cliff Hughes submitted a list of </w:t>
      </w:r>
      <w:r w:rsidR="008C6902">
        <w:t xml:space="preserve">street and other items that needed to be attended to.  Caroline DaCosta told Jac Carter that he needed to prioritize the list.  </w:t>
      </w:r>
    </w:p>
    <w:p w:rsidR="00A2755D" w:rsidRDefault="00A2755D"/>
    <w:p w:rsidR="00803D1F" w:rsidRDefault="00A2755D">
      <w:r>
        <w:t xml:space="preserve">     The meeting was adjourned to an executive session.  The meeting was called back to order.  </w:t>
      </w:r>
      <w:r w:rsidR="00803D1F">
        <w:t xml:space="preserve">Aaron moved to promote Brad </w:t>
      </w:r>
      <w:proofErr w:type="spellStart"/>
      <w:r w:rsidR="00803D1F">
        <w:t>Shrawder</w:t>
      </w:r>
      <w:proofErr w:type="spellEnd"/>
      <w:r w:rsidR="00803D1F">
        <w:t xml:space="preserve"> to acting chief with Cliff Hughes seconding.  After a roll call vote, the motion was approved unanimously.  Aaron added that the Administrative Salary would be $ 3000.00 a year along with his normal earnings. Jerry Johnson stated that there is a caveat that the personnel committee will be looking at the job descriptions.  The meeting was properly adjourned. </w:t>
      </w:r>
    </w:p>
    <w:p w:rsidR="00803D1F" w:rsidRDefault="00803D1F"/>
    <w:p w:rsidR="00803D1F" w:rsidRDefault="00803D1F">
      <w:r>
        <w:t>Submitted by,</w:t>
      </w:r>
    </w:p>
    <w:p w:rsidR="00803D1F" w:rsidRDefault="00803D1F"/>
    <w:p w:rsidR="00803D1F" w:rsidRDefault="00803D1F"/>
    <w:p w:rsidR="00803D1F" w:rsidRDefault="00E62E62">
      <w:r>
        <w:t>Debbie Sarvis</w:t>
      </w:r>
    </w:p>
    <w:p w:rsidR="00803D1F" w:rsidRDefault="00803D1F">
      <w:r>
        <w:t>Administrator</w:t>
      </w:r>
    </w:p>
    <w:p w:rsidR="00A2755D" w:rsidRPr="00327279" w:rsidRDefault="00803D1F">
      <w:r>
        <w:t xml:space="preserve">.  </w:t>
      </w:r>
    </w:p>
    <w:p w:rsidR="00986C0A" w:rsidRDefault="00986C0A">
      <w:pPr>
        <w:rPr>
          <w:b/>
        </w:rPr>
      </w:pPr>
    </w:p>
    <w:p w:rsidR="00986C0A" w:rsidRPr="00986C0A" w:rsidRDefault="00986C0A">
      <w:pPr>
        <w:rPr>
          <w:b/>
        </w:rPr>
      </w:pPr>
      <w:r>
        <w:rPr>
          <w:b/>
        </w:rPr>
        <w:t xml:space="preserve">     </w:t>
      </w:r>
    </w:p>
    <w:sectPr w:rsidR="00986C0A" w:rsidRPr="00986C0A" w:rsidSect="00CD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7C6"/>
    <w:rsid w:val="0008253F"/>
    <w:rsid w:val="000A1A63"/>
    <w:rsid w:val="00115AAE"/>
    <w:rsid w:val="001160D4"/>
    <w:rsid w:val="00143819"/>
    <w:rsid w:val="00153BA4"/>
    <w:rsid w:val="00154946"/>
    <w:rsid w:val="00166305"/>
    <w:rsid w:val="002067BD"/>
    <w:rsid w:val="00213F68"/>
    <w:rsid w:val="0023406E"/>
    <w:rsid w:val="0026544B"/>
    <w:rsid w:val="00323C82"/>
    <w:rsid w:val="00327279"/>
    <w:rsid w:val="00342A07"/>
    <w:rsid w:val="00384D38"/>
    <w:rsid w:val="004C3EDD"/>
    <w:rsid w:val="00501B2D"/>
    <w:rsid w:val="0050372B"/>
    <w:rsid w:val="00513D13"/>
    <w:rsid w:val="005B3FD9"/>
    <w:rsid w:val="005B5A39"/>
    <w:rsid w:val="005D3500"/>
    <w:rsid w:val="005E2DB4"/>
    <w:rsid w:val="005F2961"/>
    <w:rsid w:val="007768FE"/>
    <w:rsid w:val="007868E3"/>
    <w:rsid w:val="007C230A"/>
    <w:rsid w:val="007E4ECD"/>
    <w:rsid w:val="00803D1F"/>
    <w:rsid w:val="0085396B"/>
    <w:rsid w:val="00863916"/>
    <w:rsid w:val="008C6902"/>
    <w:rsid w:val="008D0145"/>
    <w:rsid w:val="008D67C6"/>
    <w:rsid w:val="0098407E"/>
    <w:rsid w:val="00986C0A"/>
    <w:rsid w:val="009E06EF"/>
    <w:rsid w:val="009E3610"/>
    <w:rsid w:val="00A17BE9"/>
    <w:rsid w:val="00A24E37"/>
    <w:rsid w:val="00A2755D"/>
    <w:rsid w:val="00B36D3C"/>
    <w:rsid w:val="00C16C92"/>
    <w:rsid w:val="00C43F80"/>
    <w:rsid w:val="00C57FEB"/>
    <w:rsid w:val="00C623D9"/>
    <w:rsid w:val="00C90E84"/>
    <w:rsid w:val="00CB2B80"/>
    <w:rsid w:val="00CD5354"/>
    <w:rsid w:val="00D3080D"/>
    <w:rsid w:val="00E62E62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1</cp:revision>
  <cp:lastPrinted>2017-01-09T18:54:00Z</cp:lastPrinted>
  <dcterms:created xsi:type="dcterms:W3CDTF">2017-01-06T15:21:00Z</dcterms:created>
  <dcterms:modified xsi:type="dcterms:W3CDTF">2017-01-18T14:03:00Z</dcterms:modified>
</cp:coreProperties>
</file>