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38" w:rsidRPr="00AB07F9" w:rsidRDefault="00060438">
      <w:pPr>
        <w:rPr>
          <w:b/>
        </w:rPr>
      </w:pPr>
      <w:r>
        <w:t xml:space="preserve"> </w:t>
      </w:r>
      <w:r>
        <w:tab/>
      </w:r>
      <w:r>
        <w:tab/>
      </w:r>
      <w:r>
        <w:tab/>
      </w:r>
      <w:r w:rsidRPr="00AB07F9">
        <w:rPr>
          <w:b/>
        </w:rPr>
        <w:t>MERCER BORUGH REGULAR MEETING</w:t>
      </w:r>
    </w:p>
    <w:p w:rsidR="00060438" w:rsidRPr="00AB07F9" w:rsidRDefault="00060438">
      <w:pPr>
        <w:rPr>
          <w:b/>
        </w:rPr>
      </w:pPr>
    </w:p>
    <w:p w:rsidR="00060438" w:rsidRPr="00AB07F9" w:rsidRDefault="00060438">
      <w:pPr>
        <w:rPr>
          <w:b/>
        </w:rPr>
      </w:pPr>
      <w:r w:rsidRPr="00AB07F9">
        <w:rPr>
          <w:b/>
        </w:rPr>
        <w:t xml:space="preserve">                                                             October 4</w:t>
      </w:r>
      <w:r w:rsidRPr="00AB07F9">
        <w:rPr>
          <w:b/>
          <w:vertAlign w:val="superscript"/>
        </w:rPr>
        <w:t>th</w:t>
      </w:r>
      <w:r w:rsidRPr="00AB07F9">
        <w:rPr>
          <w:b/>
        </w:rPr>
        <w:t xml:space="preserve"> 2016</w:t>
      </w:r>
    </w:p>
    <w:p w:rsidR="00060438" w:rsidRDefault="00060438"/>
    <w:p w:rsidR="00060438" w:rsidRDefault="00060438">
      <w:r>
        <w:t>Attendance:  Beth Hillmar, Jerry Johnson, Cliff Hughes, Aaron Sines, Jac Carter, Joe Kurtanich, Debbie Sarvis</w:t>
      </w:r>
    </w:p>
    <w:p w:rsidR="00060438" w:rsidRDefault="00060438"/>
    <w:p w:rsidR="00060438" w:rsidRDefault="00060438">
      <w:r>
        <w:tab/>
        <w:t xml:space="preserve">Beth Hillmar led the meeting with the Pledge of Allegiance.  </w:t>
      </w:r>
    </w:p>
    <w:p w:rsidR="00060438" w:rsidRDefault="00060438"/>
    <w:p w:rsidR="00060438" w:rsidRDefault="00060438">
      <w:pPr>
        <w:rPr>
          <w:b/>
        </w:rPr>
      </w:pPr>
      <w:r w:rsidRPr="00060438">
        <w:rPr>
          <w:b/>
        </w:rPr>
        <w:t>UNFINISHED BUSINESS</w:t>
      </w:r>
    </w:p>
    <w:p w:rsidR="00060438" w:rsidRDefault="00060438">
      <w:pPr>
        <w:rPr>
          <w:b/>
        </w:rPr>
      </w:pPr>
    </w:p>
    <w:p w:rsidR="00060438" w:rsidRDefault="00060438">
      <w:r>
        <w:rPr>
          <w:b/>
        </w:rPr>
        <w:t xml:space="preserve">     </w:t>
      </w:r>
      <w:r>
        <w:t xml:space="preserve">Frank Curl moved to approve Pat Kelley’s Sewage Enforcement fee schedule with Cliff Hughes seconding.  Vote carried unanimously.  </w:t>
      </w:r>
    </w:p>
    <w:p w:rsidR="00AB07F9" w:rsidRPr="00AB07F9" w:rsidRDefault="00AB07F9">
      <w:pPr>
        <w:rPr>
          <w:b/>
        </w:rPr>
      </w:pPr>
    </w:p>
    <w:p w:rsidR="00AB07F9" w:rsidRDefault="00AB07F9">
      <w:pPr>
        <w:rPr>
          <w:b/>
        </w:rPr>
      </w:pPr>
      <w:r w:rsidRPr="00AB07F9">
        <w:rPr>
          <w:b/>
        </w:rPr>
        <w:t>NEW BUSINESS</w:t>
      </w:r>
    </w:p>
    <w:p w:rsidR="00AB07F9" w:rsidRDefault="00AB07F9">
      <w:pPr>
        <w:rPr>
          <w:b/>
        </w:rPr>
      </w:pPr>
    </w:p>
    <w:p w:rsidR="00AB07F9" w:rsidRPr="00AB07F9" w:rsidRDefault="00AB07F9">
      <w:r>
        <w:rPr>
          <w:b/>
        </w:rPr>
        <w:t xml:space="preserve">     </w:t>
      </w:r>
      <w:r>
        <w:t>Jac Carter moved to set Trick or Treat hours for October 31</w:t>
      </w:r>
      <w:r w:rsidRPr="00AB07F9">
        <w:rPr>
          <w:vertAlign w:val="superscript"/>
        </w:rPr>
        <w:t>st</w:t>
      </w:r>
      <w:r>
        <w:t xml:space="preserve"> from 5:00 P.M. to 7:00 P.M. Aaron Sines seconded the motion and vote carried unanimously.  </w:t>
      </w:r>
    </w:p>
    <w:p w:rsidR="00AB07F9" w:rsidRDefault="00AB07F9">
      <w:pPr>
        <w:rPr>
          <w:b/>
        </w:rPr>
      </w:pPr>
    </w:p>
    <w:p w:rsidR="00AB07F9" w:rsidRDefault="00AB07F9">
      <w:r>
        <w:rPr>
          <w:b/>
        </w:rPr>
        <w:t xml:space="preserve">     </w:t>
      </w:r>
      <w:r>
        <w:t xml:space="preserve">Jac Carter moved to approve the Homing Parade Special Activity Permit with Jerry Johnson seconding.  Vote carried unanimously.  </w:t>
      </w:r>
    </w:p>
    <w:p w:rsidR="00AB07F9" w:rsidRDefault="00AB07F9"/>
    <w:p w:rsidR="00AB07F9" w:rsidRDefault="00AB07F9">
      <w:pPr>
        <w:rPr>
          <w:b/>
        </w:rPr>
      </w:pPr>
      <w:r w:rsidRPr="00AB07F9">
        <w:rPr>
          <w:b/>
        </w:rPr>
        <w:t>REPORTS</w:t>
      </w:r>
    </w:p>
    <w:p w:rsidR="00AB07F9" w:rsidRDefault="00AB07F9">
      <w:pPr>
        <w:rPr>
          <w:b/>
        </w:rPr>
      </w:pPr>
    </w:p>
    <w:p w:rsidR="00AB07F9" w:rsidRDefault="00AB07F9">
      <w:r>
        <w:rPr>
          <w:b/>
        </w:rPr>
        <w:t xml:space="preserve">     </w:t>
      </w:r>
      <w:r w:rsidR="00974441">
        <w:t>Joe Kurtanich reviewed information from his Engineers Report including a submission to MCRPC for ADA Street ramps.</w:t>
      </w:r>
      <w:r w:rsidR="00651C7F">
        <w:t xml:space="preserve"> Other </w:t>
      </w:r>
      <w:r w:rsidR="00096329">
        <w:t>items were meetings with PADOT</w:t>
      </w:r>
      <w:r w:rsidR="00651C7F">
        <w:t xml:space="preserve"> to discuss a S. Erie Street parking area request and the N. Diamond Streetscape project. He added that he had answered some questions from the Sheetz developers also.  Frank Curl stated that he hasn’t been in contact with Sheetz since they submitted a design that included a wall to try to match the other buildings.  He announced that there was </w:t>
      </w:r>
      <w:proofErr w:type="gramStart"/>
      <w:r w:rsidR="00651C7F">
        <w:t>a</w:t>
      </w:r>
      <w:proofErr w:type="gramEnd"/>
      <w:r w:rsidR="00651C7F">
        <w:t xml:space="preserve"> H.A.R.B meeting the next night (Wednesday) at 6:00 P.M. to review the building designs.  Mr. Kurtanich stated that Sheetz questions to him were in regards to tap on fees and the issue was then </w:t>
      </w:r>
      <w:r w:rsidR="00DE5FB0">
        <w:t>referred to Engineer Dan Goncz and Attorney Ray Bogaty for advice.</w:t>
      </w:r>
    </w:p>
    <w:p w:rsidR="00DE5FB0" w:rsidRDefault="00DE5FB0"/>
    <w:p w:rsidR="00DE5FB0" w:rsidRDefault="00DE5FB0">
      <w:r>
        <w:t xml:space="preserve">    Jerry Johnson informed council that many properties needed to trim their trees back from the stop sign areas.  The Administrator stated that if an address list was compiled, the office would assist code enforcement in sending out notification letters.    Jerry Johnson stated that he previously reported on streets that did not have any street signs.  Jac Carter advised council that many signs were replaced </w:t>
      </w:r>
      <w:r w:rsidR="005475DE">
        <w:t xml:space="preserve">and he would check with the street department for a schedule.  </w:t>
      </w:r>
    </w:p>
    <w:p w:rsidR="005475DE" w:rsidRDefault="005475DE"/>
    <w:p w:rsidR="005475DE" w:rsidRDefault="005475DE">
      <w:r>
        <w:t xml:space="preserve">     Linda Harton stated that she investigated a report from council members at the last meeting that there was a dangerous grease clogged exhaust at the Subway/Chinese Dragon restaurant.  She informed council that the exhaust was located on the top of the building and it was cleaned monthly and she saw no grease.  </w:t>
      </w:r>
    </w:p>
    <w:p w:rsidR="005475DE" w:rsidRDefault="005475DE"/>
    <w:p w:rsidR="005475DE" w:rsidRDefault="00372A15">
      <w:r>
        <w:t xml:space="preserve">     T</w:t>
      </w:r>
      <w:r w:rsidR="005475DE">
        <w:t xml:space="preserve">he Administrator reminded council that the Finance Committee </w:t>
      </w:r>
      <w:r>
        <w:t xml:space="preserve">has asked for budget requests to be included in the 2017 proposal.  She added that they would like to see a November proposed budget so that I final budget can be adopted at the December meeting.  </w:t>
      </w:r>
    </w:p>
    <w:p w:rsidR="00372A15" w:rsidRDefault="00372A15"/>
    <w:p w:rsidR="00372A15" w:rsidRDefault="00372A15">
      <w:r>
        <w:lastRenderedPageBreak/>
        <w:t xml:space="preserve">      Mathew Goldwyn representing the Mercer Area Library spoke to council about the programs offered and </w:t>
      </w:r>
      <w:proofErr w:type="gramStart"/>
      <w:r>
        <w:t>patrons</w:t>
      </w:r>
      <w:proofErr w:type="gramEnd"/>
      <w:r>
        <w:t xml:space="preserve"> attendance this year.  </w:t>
      </w:r>
    </w:p>
    <w:p w:rsidR="00372A15" w:rsidRDefault="00372A15"/>
    <w:p w:rsidR="00372A15" w:rsidRDefault="00372A15">
      <w:r>
        <w:t xml:space="preserve">     The meeting was adjourned to an Executive Session to discuss personnel contract issues.  The meeting was called back to ord</w:t>
      </w:r>
      <w:r w:rsidR="00115DF0">
        <w:t>er. Frank Curl moved to go with UPMC as the Police employee</w:t>
      </w:r>
      <w:r w:rsidR="00A1182B">
        <w:t>’</w:t>
      </w:r>
      <w:r w:rsidR="00115DF0">
        <w:t>s health insurance with Aaron Snyder seconding.  Beth Hillmar added that the</w:t>
      </w:r>
      <w:r w:rsidR="00A1182B">
        <w:t xml:space="preserve"> it was necessary to approve </w:t>
      </w:r>
      <w:proofErr w:type="gramStart"/>
      <w:r w:rsidR="00A1182B">
        <w:t>he</w:t>
      </w:r>
      <w:proofErr w:type="gramEnd"/>
      <w:r w:rsidR="00A1182B">
        <w:t xml:space="preserve"> insurance now ensure that the police are covered due to the 30 day clause.  </w:t>
      </w:r>
    </w:p>
    <w:p w:rsidR="00A1182B" w:rsidRDefault="00A1182B"/>
    <w:p w:rsidR="00A1182B" w:rsidRDefault="00A1182B">
      <w:r>
        <w:t xml:space="preserve">     The meet was properly adjourned.</w:t>
      </w:r>
    </w:p>
    <w:p w:rsidR="00A1182B" w:rsidRDefault="00A1182B"/>
    <w:p w:rsidR="00A1182B" w:rsidRDefault="00096329">
      <w:r>
        <w:t>Sincerely,</w:t>
      </w:r>
    </w:p>
    <w:p w:rsidR="00096329" w:rsidRDefault="00096329"/>
    <w:p w:rsidR="00096329" w:rsidRDefault="00096329"/>
    <w:p w:rsidR="00096329" w:rsidRDefault="00096329">
      <w:r>
        <w:t>Debbie Sarvis</w:t>
      </w:r>
    </w:p>
    <w:p w:rsidR="00096329" w:rsidRDefault="00096329">
      <w:r>
        <w:t>Administrator</w:t>
      </w:r>
    </w:p>
    <w:p w:rsidR="00096329" w:rsidRDefault="00096329"/>
    <w:p w:rsidR="00A1182B" w:rsidRPr="00974441" w:rsidRDefault="00A1182B"/>
    <w:p w:rsidR="00AB07F9" w:rsidRPr="00AB07F9" w:rsidRDefault="00AB07F9">
      <w:pPr>
        <w:rPr>
          <w:b/>
        </w:rPr>
      </w:pPr>
      <w:r>
        <w:rPr>
          <w:b/>
        </w:rPr>
        <w:t xml:space="preserve">     </w:t>
      </w:r>
    </w:p>
    <w:sectPr w:rsidR="00AB07F9" w:rsidRPr="00AB07F9"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438"/>
    <w:rsid w:val="00060438"/>
    <w:rsid w:val="00096329"/>
    <w:rsid w:val="00115AAE"/>
    <w:rsid w:val="00115DF0"/>
    <w:rsid w:val="001160D4"/>
    <w:rsid w:val="00153BA4"/>
    <w:rsid w:val="00154946"/>
    <w:rsid w:val="002067BD"/>
    <w:rsid w:val="00213F68"/>
    <w:rsid w:val="0023406E"/>
    <w:rsid w:val="0026544B"/>
    <w:rsid w:val="00342A07"/>
    <w:rsid w:val="00372A15"/>
    <w:rsid w:val="00501B2D"/>
    <w:rsid w:val="0050372B"/>
    <w:rsid w:val="00513D13"/>
    <w:rsid w:val="005475DE"/>
    <w:rsid w:val="005B5A39"/>
    <w:rsid w:val="005E2DB4"/>
    <w:rsid w:val="00637BE2"/>
    <w:rsid w:val="00651C7F"/>
    <w:rsid w:val="007868E3"/>
    <w:rsid w:val="007C230A"/>
    <w:rsid w:val="007E4ECD"/>
    <w:rsid w:val="008A4652"/>
    <w:rsid w:val="008D0145"/>
    <w:rsid w:val="00974441"/>
    <w:rsid w:val="00A1182B"/>
    <w:rsid w:val="00A24E37"/>
    <w:rsid w:val="00A94687"/>
    <w:rsid w:val="00AB07F9"/>
    <w:rsid w:val="00B36D3C"/>
    <w:rsid w:val="00C16C92"/>
    <w:rsid w:val="00C43F80"/>
    <w:rsid w:val="00C57FEB"/>
    <w:rsid w:val="00C623D9"/>
    <w:rsid w:val="00C90E84"/>
    <w:rsid w:val="00CB2B80"/>
    <w:rsid w:val="00CD5354"/>
    <w:rsid w:val="00DE5FB0"/>
    <w:rsid w:val="00E64F76"/>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2016-10-07T17:02:00Z</cp:lastPrinted>
  <dcterms:created xsi:type="dcterms:W3CDTF">2016-10-07T20:32:00Z</dcterms:created>
  <dcterms:modified xsi:type="dcterms:W3CDTF">2016-10-07T20:32:00Z</dcterms:modified>
</cp:coreProperties>
</file>