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ED" w:rsidRPr="00EA30ED" w:rsidRDefault="00EA30ED" w:rsidP="00EA30ED">
      <w:pPr>
        <w:ind w:left="1440" w:firstLine="720"/>
        <w:rPr>
          <w:b/>
          <w:color w:val="000000" w:themeColor="text1"/>
          <w:sz w:val="28"/>
          <w:szCs w:val="28"/>
        </w:rPr>
      </w:pPr>
      <w:r w:rsidRPr="00EA30ED">
        <w:rPr>
          <w:b/>
          <w:color w:val="000000" w:themeColor="text1"/>
          <w:sz w:val="28"/>
          <w:szCs w:val="28"/>
        </w:rPr>
        <w:t>MERCER BOROUGH REGULAR MEETING</w:t>
      </w:r>
    </w:p>
    <w:p w:rsidR="00EA30ED" w:rsidRPr="00EA30ED" w:rsidRDefault="00EA30ED" w:rsidP="00EA30ED">
      <w:pPr>
        <w:ind w:left="1440" w:firstLine="720"/>
        <w:rPr>
          <w:b/>
          <w:color w:val="000000" w:themeColor="text1"/>
          <w:sz w:val="28"/>
          <w:szCs w:val="28"/>
        </w:rPr>
      </w:pPr>
    </w:p>
    <w:p w:rsidR="00EA30ED" w:rsidRPr="00EA30ED" w:rsidRDefault="00EA30ED" w:rsidP="00EA30ED">
      <w:pPr>
        <w:ind w:left="1440" w:firstLine="720"/>
        <w:rPr>
          <w:b/>
          <w:color w:val="000000" w:themeColor="text1"/>
          <w:sz w:val="28"/>
          <w:szCs w:val="28"/>
        </w:rPr>
      </w:pPr>
      <w:r w:rsidRPr="00EA30ED">
        <w:rPr>
          <w:b/>
          <w:color w:val="000000" w:themeColor="text1"/>
          <w:sz w:val="28"/>
          <w:szCs w:val="28"/>
        </w:rPr>
        <w:t xml:space="preserve">                     A G E N D A </w:t>
      </w:r>
    </w:p>
    <w:p w:rsidR="00EA30ED" w:rsidRPr="00EA30ED" w:rsidRDefault="00EA30ED" w:rsidP="00EA30ED">
      <w:pPr>
        <w:ind w:left="1440" w:firstLine="720"/>
        <w:rPr>
          <w:b/>
          <w:color w:val="000000" w:themeColor="text1"/>
          <w:sz w:val="28"/>
          <w:szCs w:val="28"/>
        </w:rPr>
      </w:pPr>
    </w:p>
    <w:p w:rsidR="00EA30ED" w:rsidRDefault="00EA30ED" w:rsidP="00EA30ED">
      <w:pPr>
        <w:ind w:left="1440" w:firstLine="720"/>
        <w:rPr>
          <w:b/>
          <w:color w:val="000000" w:themeColor="text1"/>
          <w:sz w:val="28"/>
          <w:szCs w:val="28"/>
        </w:rPr>
      </w:pPr>
      <w:r w:rsidRPr="00EA30ED">
        <w:rPr>
          <w:b/>
          <w:color w:val="000000" w:themeColor="text1"/>
          <w:sz w:val="28"/>
          <w:szCs w:val="28"/>
        </w:rPr>
        <w:t xml:space="preserve">            SEPTEMBER 8, 2015</w:t>
      </w:r>
    </w:p>
    <w:p w:rsidR="00EA30ED" w:rsidRDefault="00EA30ED" w:rsidP="00EA30ED">
      <w:pPr>
        <w:rPr>
          <w:b/>
          <w:color w:val="000000" w:themeColor="text1"/>
          <w:sz w:val="28"/>
          <w:szCs w:val="28"/>
        </w:rPr>
      </w:pPr>
    </w:p>
    <w:p w:rsidR="00AD0092" w:rsidRDefault="00AD0092" w:rsidP="00EA30E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HEARING</w:t>
      </w:r>
      <w:r w:rsidR="004A4CF5">
        <w:rPr>
          <w:b/>
          <w:color w:val="000000" w:themeColor="text1"/>
          <w:sz w:val="28"/>
          <w:szCs w:val="28"/>
        </w:rPr>
        <w:t xml:space="preserve"> - -</w:t>
      </w:r>
      <w:r>
        <w:rPr>
          <w:b/>
          <w:color w:val="000000" w:themeColor="text1"/>
          <w:sz w:val="28"/>
          <w:szCs w:val="28"/>
        </w:rPr>
        <w:t xml:space="preserve"> 6:00 P.M.   EAST END FIRE DEPARTMENT REQUEST FOR LIQUOR LICENSE TRANSFER</w:t>
      </w:r>
    </w:p>
    <w:p w:rsidR="00AD0092" w:rsidRDefault="00AD0092" w:rsidP="00EA30ED">
      <w:pPr>
        <w:rPr>
          <w:b/>
          <w:color w:val="000000" w:themeColor="text1"/>
          <w:sz w:val="28"/>
          <w:szCs w:val="28"/>
        </w:rPr>
      </w:pPr>
    </w:p>
    <w:p w:rsidR="00EA30ED" w:rsidRDefault="00EA30ED" w:rsidP="00EA30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Call </w:t>
      </w:r>
      <w:proofErr w:type="gramStart"/>
      <w:r>
        <w:rPr>
          <w:color w:val="000000" w:themeColor="text1"/>
          <w:sz w:val="24"/>
          <w:szCs w:val="24"/>
        </w:rPr>
        <w:t>To</w:t>
      </w:r>
      <w:proofErr w:type="gramEnd"/>
      <w:r>
        <w:rPr>
          <w:color w:val="000000" w:themeColor="text1"/>
          <w:sz w:val="24"/>
          <w:szCs w:val="24"/>
        </w:rPr>
        <w:t xml:space="preserve"> Order</w:t>
      </w:r>
    </w:p>
    <w:p w:rsidR="00EA30ED" w:rsidRDefault="00EA30ED" w:rsidP="00EA30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Pledge of Allegiance</w:t>
      </w:r>
    </w:p>
    <w:p w:rsidR="00EA30ED" w:rsidRDefault="00EA30ED" w:rsidP="00EA30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Approve August 11</w:t>
      </w:r>
      <w:r w:rsidRPr="00EA30ED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>, August 18</w:t>
      </w:r>
      <w:r w:rsidRPr="00EA30ED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September 1</w:t>
      </w:r>
      <w:r w:rsidRPr="00EA30ED">
        <w:rPr>
          <w:color w:val="000000" w:themeColor="text1"/>
          <w:sz w:val="24"/>
          <w:szCs w:val="24"/>
          <w:vertAlign w:val="superscript"/>
        </w:rPr>
        <w:t>st</w:t>
      </w:r>
      <w:r>
        <w:rPr>
          <w:color w:val="000000" w:themeColor="text1"/>
          <w:sz w:val="24"/>
          <w:szCs w:val="24"/>
        </w:rPr>
        <w:t xml:space="preserve"> minutes</w:t>
      </w:r>
    </w:p>
    <w:p w:rsidR="00EA30ED" w:rsidRDefault="00EA30ED" w:rsidP="00EA30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Approve Treasurers Report</w:t>
      </w:r>
    </w:p>
    <w:p w:rsidR="00EA30ED" w:rsidRDefault="00EA30ED" w:rsidP="00EA30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Approve Payment of Bills</w:t>
      </w:r>
    </w:p>
    <w:p w:rsidR="00AD0092" w:rsidRDefault="00AD0092" w:rsidP="00EA30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Approve Requisition # 5 - 54,455.05 Gannett Fleming Sewer Plant </w:t>
      </w:r>
    </w:p>
    <w:p w:rsidR="00AD0092" w:rsidRDefault="00AD0092" w:rsidP="00EA30ED">
      <w:pPr>
        <w:rPr>
          <w:color w:val="000000" w:themeColor="text1"/>
          <w:sz w:val="24"/>
          <w:szCs w:val="24"/>
        </w:rPr>
      </w:pPr>
    </w:p>
    <w:p w:rsidR="00AD0092" w:rsidRPr="00AD0092" w:rsidRDefault="00AD0092" w:rsidP="00EA30ED">
      <w:pPr>
        <w:rPr>
          <w:b/>
          <w:color w:val="000000" w:themeColor="text1"/>
          <w:sz w:val="24"/>
          <w:szCs w:val="24"/>
        </w:rPr>
      </w:pPr>
      <w:r w:rsidRPr="00AD0092">
        <w:rPr>
          <w:b/>
          <w:color w:val="000000" w:themeColor="text1"/>
          <w:sz w:val="24"/>
          <w:szCs w:val="24"/>
        </w:rPr>
        <w:t>PUBLIC COMMENT</w:t>
      </w:r>
    </w:p>
    <w:p w:rsidR="00EA30ED" w:rsidRDefault="00EA30ED" w:rsidP="00EA30ED">
      <w:pPr>
        <w:rPr>
          <w:color w:val="000000" w:themeColor="text1"/>
          <w:sz w:val="24"/>
          <w:szCs w:val="24"/>
        </w:rPr>
      </w:pPr>
    </w:p>
    <w:p w:rsidR="00EA30ED" w:rsidRDefault="00EA30ED" w:rsidP="00EA30ED">
      <w:pPr>
        <w:rPr>
          <w:b/>
          <w:color w:val="000000" w:themeColor="text1"/>
          <w:sz w:val="24"/>
          <w:szCs w:val="24"/>
        </w:rPr>
      </w:pPr>
      <w:r w:rsidRPr="00EA30ED">
        <w:rPr>
          <w:b/>
          <w:color w:val="000000" w:themeColor="text1"/>
          <w:sz w:val="24"/>
          <w:szCs w:val="24"/>
        </w:rPr>
        <w:t>UNFINISHED BUSINESS</w:t>
      </w:r>
    </w:p>
    <w:p w:rsidR="00EA30ED" w:rsidRDefault="00EA30ED" w:rsidP="00EA30ED">
      <w:pPr>
        <w:rPr>
          <w:b/>
          <w:color w:val="000000" w:themeColor="text1"/>
          <w:sz w:val="24"/>
          <w:szCs w:val="24"/>
        </w:rPr>
      </w:pPr>
    </w:p>
    <w:p w:rsidR="004A4CF5" w:rsidRDefault="004A4CF5" w:rsidP="004A4CF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East End Fire Department request for Liquor License</w:t>
      </w:r>
    </w:p>
    <w:p w:rsidR="00EA30ED" w:rsidRDefault="00EA30ED" w:rsidP="00EA30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Ordinance 3-2015 Withdrawing from </w:t>
      </w:r>
      <w:r w:rsidR="00AD0092">
        <w:rPr>
          <w:color w:val="000000" w:themeColor="text1"/>
          <w:sz w:val="24"/>
          <w:szCs w:val="24"/>
        </w:rPr>
        <w:t>NCWJMA</w:t>
      </w:r>
    </w:p>
    <w:p w:rsidR="00AD0092" w:rsidRDefault="00AD0092" w:rsidP="00EA30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Rental Property Inspections Adopt the International Maintenance Codes</w:t>
      </w:r>
    </w:p>
    <w:p w:rsidR="00AD0092" w:rsidRDefault="00AD0092" w:rsidP="00EA30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Sign Regulation Zoning Ordinance Review</w:t>
      </w:r>
    </w:p>
    <w:p w:rsidR="00AD0092" w:rsidRDefault="00AD0092" w:rsidP="00EA30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2015 CDBG Application for Funding- Sewer Replacement</w:t>
      </w:r>
    </w:p>
    <w:p w:rsidR="00AD0092" w:rsidRDefault="00AD0092" w:rsidP="00EA30ED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Vogan</w:t>
      </w:r>
      <w:proofErr w:type="spellEnd"/>
      <w:r>
        <w:rPr>
          <w:color w:val="000000" w:themeColor="text1"/>
          <w:sz w:val="24"/>
          <w:szCs w:val="24"/>
        </w:rPr>
        <w:t xml:space="preserve"> Drive Storm Water work</w:t>
      </w:r>
    </w:p>
    <w:p w:rsidR="00AD0092" w:rsidRDefault="00AD0092" w:rsidP="00EA30ED">
      <w:pPr>
        <w:rPr>
          <w:color w:val="000000" w:themeColor="text1"/>
          <w:sz w:val="24"/>
          <w:szCs w:val="24"/>
        </w:rPr>
      </w:pPr>
    </w:p>
    <w:p w:rsidR="00AD0092" w:rsidRDefault="00AD0092" w:rsidP="00EA30ED">
      <w:pPr>
        <w:rPr>
          <w:b/>
          <w:color w:val="000000" w:themeColor="text1"/>
          <w:sz w:val="24"/>
          <w:szCs w:val="24"/>
        </w:rPr>
      </w:pPr>
      <w:r w:rsidRPr="00AD0092">
        <w:rPr>
          <w:b/>
          <w:color w:val="000000" w:themeColor="text1"/>
          <w:sz w:val="24"/>
          <w:szCs w:val="24"/>
        </w:rPr>
        <w:t>NEW BUSINESS</w:t>
      </w:r>
    </w:p>
    <w:p w:rsidR="00AD0092" w:rsidRDefault="00AD0092" w:rsidP="00EA30ED">
      <w:pPr>
        <w:rPr>
          <w:b/>
          <w:color w:val="000000" w:themeColor="text1"/>
          <w:sz w:val="24"/>
          <w:szCs w:val="24"/>
        </w:rPr>
      </w:pPr>
    </w:p>
    <w:p w:rsidR="004A4CF5" w:rsidRDefault="004A4CF5" w:rsidP="00EA30E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REPORTS</w:t>
      </w:r>
    </w:p>
    <w:p w:rsidR="004A4CF5" w:rsidRDefault="004A4CF5" w:rsidP="00EA30ED">
      <w:pPr>
        <w:rPr>
          <w:b/>
          <w:color w:val="000000" w:themeColor="text1"/>
          <w:sz w:val="24"/>
          <w:szCs w:val="24"/>
        </w:rPr>
      </w:pPr>
    </w:p>
    <w:p w:rsidR="004A4CF5" w:rsidRPr="004A4CF5" w:rsidRDefault="004A4CF5" w:rsidP="00EA30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Police</w:t>
      </w:r>
    </w:p>
    <w:p w:rsidR="004A4CF5" w:rsidRDefault="004A4CF5" w:rsidP="00EA30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Jim McGhee</w:t>
      </w:r>
    </w:p>
    <w:p w:rsidR="004A4CF5" w:rsidRDefault="004A4CF5" w:rsidP="00EA30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Engineers</w:t>
      </w:r>
    </w:p>
    <w:p w:rsidR="004A4CF5" w:rsidRDefault="004A4CF5" w:rsidP="00EA30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Streets</w:t>
      </w:r>
    </w:p>
    <w:p w:rsidR="004A4CF5" w:rsidRDefault="004A4CF5" w:rsidP="00EA30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Sewers</w:t>
      </w:r>
    </w:p>
    <w:p w:rsidR="004A4CF5" w:rsidRDefault="004A4CF5" w:rsidP="00EA30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Finance</w:t>
      </w:r>
    </w:p>
    <w:p w:rsidR="004A4CF5" w:rsidRDefault="004A4CF5" w:rsidP="00EA30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Parks &amp; Recreation</w:t>
      </w:r>
    </w:p>
    <w:p w:rsidR="004A4CF5" w:rsidRDefault="004A4CF5" w:rsidP="00EA30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Economic Development</w:t>
      </w:r>
    </w:p>
    <w:p w:rsidR="004A4CF5" w:rsidRPr="004A4CF5" w:rsidRDefault="004A4CF5" w:rsidP="00EA30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Zoning/Code</w:t>
      </w:r>
    </w:p>
    <w:p w:rsidR="00AD0092" w:rsidRDefault="00AD0092" w:rsidP="00EA30ED">
      <w:pPr>
        <w:rPr>
          <w:color w:val="000000" w:themeColor="text1"/>
          <w:sz w:val="24"/>
          <w:szCs w:val="24"/>
        </w:rPr>
      </w:pPr>
    </w:p>
    <w:p w:rsidR="00AD0092" w:rsidRDefault="00AD0092" w:rsidP="00EA30ED">
      <w:pPr>
        <w:rPr>
          <w:color w:val="000000" w:themeColor="text1"/>
          <w:sz w:val="24"/>
          <w:szCs w:val="24"/>
        </w:rPr>
      </w:pPr>
    </w:p>
    <w:p w:rsidR="00AD0092" w:rsidRDefault="00AD0092" w:rsidP="00EA30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</w:t>
      </w:r>
    </w:p>
    <w:p w:rsidR="00AD0092" w:rsidRPr="00AD0092" w:rsidRDefault="00AD0092" w:rsidP="00EA30E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AD0092" w:rsidRDefault="00AD0092" w:rsidP="00EA30ED">
      <w:pPr>
        <w:rPr>
          <w:b/>
          <w:color w:val="000000" w:themeColor="text1"/>
          <w:sz w:val="24"/>
          <w:szCs w:val="24"/>
        </w:rPr>
      </w:pPr>
    </w:p>
    <w:p w:rsidR="00AD0092" w:rsidRPr="00AD0092" w:rsidRDefault="00AD0092" w:rsidP="00EA30ED">
      <w:pPr>
        <w:rPr>
          <w:b/>
          <w:color w:val="000000" w:themeColor="text1"/>
          <w:sz w:val="24"/>
          <w:szCs w:val="24"/>
        </w:rPr>
      </w:pPr>
    </w:p>
    <w:sectPr w:rsidR="00AD0092" w:rsidRPr="00AD0092" w:rsidSect="00CD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0ED"/>
    <w:rsid w:val="00115AAE"/>
    <w:rsid w:val="001160D4"/>
    <w:rsid w:val="00153BA4"/>
    <w:rsid w:val="00154946"/>
    <w:rsid w:val="00213F68"/>
    <w:rsid w:val="0023406E"/>
    <w:rsid w:val="0026544B"/>
    <w:rsid w:val="00342A07"/>
    <w:rsid w:val="00425FBC"/>
    <w:rsid w:val="004A4CF5"/>
    <w:rsid w:val="00501B2D"/>
    <w:rsid w:val="0050372B"/>
    <w:rsid w:val="00513D13"/>
    <w:rsid w:val="005B5A39"/>
    <w:rsid w:val="005E2DB4"/>
    <w:rsid w:val="007868E3"/>
    <w:rsid w:val="007C230A"/>
    <w:rsid w:val="007E4ECD"/>
    <w:rsid w:val="008D0145"/>
    <w:rsid w:val="00A24E37"/>
    <w:rsid w:val="00AD0092"/>
    <w:rsid w:val="00B36D3C"/>
    <w:rsid w:val="00C16C92"/>
    <w:rsid w:val="00C43F80"/>
    <w:rsid w:val="00C57FEB"/>
    <w:rsid w:val="00C623D9"/>
    <w:rsid w:val="00C90E84"/>
    <w:rsid w:val="00CB2B80"/>
    <w:rsid w:val="00CD5354"/>
    <w:rsid w:val="00EA30ED"/>
    <w:rsid w:val="00FE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County Regional Council of Governments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1</cp:revision>
  <cp:lastPrinted>2015-09-08T20:46:00Z</cp:lastPrinted>
  <dcterms:created xsi:type="dcterms:W3CDTF">2015-09-08T20:23:00Z</dcterms:created>
  <dcterms:modified xsi:type="dcterms:W3CDTF">2015-09-08T20:50:00Z</dcterms:modified>
</cp:coreProperties>
</file>