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44" w:rsidRDefault="00FA6144"/>
    <w:p w:rsidR="00EE19DF" w:rsidRPr="008C3CC3" w:rsidRDefault="00EE19DF">
      <w:pPr>
        <w:rPr>
          <w:b/>
        </w:rPr>
      </w:pPr>
      <w:r>
        <w:tab/>
      </w:r>
      <w:r>
        <w:tab/>
      </w:r>
      <w:r w:rsidRPr="008C3CC3">
        <w:rPr>
          <w:b/>
        </w:rPr>
        <w:t xml:space="preserve">                   MERCER BOROUGH REGULAR MEETING</w:t>
      </w:r>
    </w:p>
    <w:p w:rsidR="00EE19DF" w:rsidRPr="008C3CC3" w:rsidRDefault="00EE19DF">
      <w:pPr>
        <w:rPr>
          <w:b/>
        </w:rPr>
      </w:pPr>
      <w:r w:rsidRPr="008C3CC3">
        <w:rPr>
          <w:b/>
        </w:rPr>
        <w:t xml:space="preserve">                                                               October 17</w:t>
      </w:r>
      <w:r w:rsidRPr="008C3CC3">
        <w:rPr>
          <w:b/>
          <w:vertAlign w:val="superscript"/>
        </w:rPr>
        <w:t>th</w:t>
      </w:r>
      <w:r w:rsidRPr="008C3CC3">
        <w:rPr>
          <w:b/>
        </w:rPr>
        <w:t xml:space="preserve"> 2018</w:t>
      </w:r>
    </w:p>
    <w:p w:rsidR="00E57FF5" w:rsidRDefault="00E57FF5"/>
    <w:p w:rsidR="00EE19DF" w:rsidRDefault="00EE19DF">
      <w:bookmarkStart w:id="0" w:name="_GoBack"/>
      <w:bookmarkEnd w:id="0"/>
      <w:r>
        <w:t xml:space="preserve">Attendance:   Beth Hillmar, Jerry Johnson, </w:t>
      </w:r>
      <w:r w:rsidR="008C3CC3">
        <w:t>Cliff Hughes, Aaron Sines, Jac Carter, Attorney Bogaty, Debbie Sarvis.</w:t>
      </w:r>
    </w:p>
    <w:p w:rsidR="008C3CC3" w:rsidRDefault="008C3CC3">
      <w:r>
        <w:t xml:space="preserve">   Beth Hillmar led the meeting with the Pledge of Allegiance.  </w:t>
      </w:r>
    </w:p>
    <w:p w:rsidR="008C3CC3" w:rsidRPr="008C3CC3" w:rsidRDefault="008C3CC3">
      <w:pPr>
        <w:rPr>
          <w:b/>
        </w:rPr>
      </w:pPr>
      <w:r w:rsidRPr="008C3CC3">
        <w:rPr>
          <w:b/>
        </w:rPr>
        <w:t>VISITORS</w:t>
      </w:r>
    </w:p>
    <w:p w:rsidR="00E57FF5" w:rsidRDefault="00EE19DF">
      <w:r>
        <w:t xml:space="preserve">       </w:t>
      </w:r>
      <w:r w:rsidR="008C3CC3">
        <w:t xml:space="preserve">Dan Goncz presented the Sewer Treatment Plant Improvement Report to council.  </w:t>
      </w:r>
      <w:r w:rsidR="001056A1">
        <w:t xml:space="preserve">He recommended </w:t>
      </w:r>
      <w:r w:rsidR="00170E3E">
        <w:t xml:space="preserve">approving a change order for </w:t>
      </w:r>
      <w:r w:rsidR="001056A1">
        <w:t xml:space="preserve">additional fencing, stone and the installation of a back flow preventer.  </w:t>
      </w:r>
      <w:r w:rsidR="00C349F6">
        <w:t xml:space="preserve"> Jac Carter moved to approve Change Order 2 to Contract No. 1 in the amount of $ 46,925.00. Cliff Hughes seconded the motion and vote carried unanimously.  Dan Goncz reported that the Fish for Fun Street would need to be replaced due to the amount of oversized vehicles that have been using at a cost of approximately $ 163,000.00 </w:t>
      </w:r>
      <w:r w:rsidR="00477D80">
        <w:t xml:space="preserve">  Jac Carter move</w:t>
      </w:r>
      <w:r w:rsidR="00E57FF5">
        <w:t>d</w:t>
      </w:r>
      <w:r w:rsidR="00477D80">
        <w:t xml:space="preserve"> to approve paving the street area and approved Payment Requisition No RUS-9 in the amount of $ 378,988.25. </w:t>
      </w:r>
      <w:r w:rsidR="008C3CC3">
        <w:t xml:space="preserve"> </w:t>
      </w:r>
      <w:r w:rsidR="00E57FF5">
        <w:t xml:space="preserve">Aaron seconded the vote and vote carried unanimously.  </w:t>
      </w:r>
    </w:p>
    <w:p w:rsidR="00E57FF5" w:rsidRDefault="00E57FF5">
      <w:r>
        <w:t xml:space="preserve">     Aaron Sines moved to approve the Payment of Bills with Cliff Hughes seconding.  Vote carried unanimously. </w:t>
      </w:r>
    </w:p>
    <w:p w:rsidR="00E57FF5" w:rsidRDefault="00E57FF5">
      <w:r>
        <w:t xml:space="preserve">     The meeting was properly adjourned. </w:t>
      </w:r>
    </w:p>
    <w:p w:rsidR="00E57FF5" w:rsidRDefault="00E57FF5">
      <w:r>
        <w:t xml:space="preserve">Submitted by, </w:t>
      </w:r>
    </w:p>
    <w:p w:rsidR="00E57FF5" w:rsidRDefault="00E57FF5"/>
    <w:p w:rsidR="00E57FF5" w:rsidRDefault="00E57FF5" w:rsidP="00E57FF5">
      <w:pPr>
        <w:spacing w:after="0"/>
      </w:pPr>
      <w:r>
        <w:t>Debbie Sarvis</w:t>
      </w:r>
    </w:p>
    <w:p w:rsidR="00E57FF5" w:rsidRDefault="00E57FF5" w:rsidP="00E57FF5">
      <w:pPr>
        <w:spacing w:after="0"/>
      </w:pPr>
      <w:r>
        <w:t>Administrator</w:t>
      </w:r>
    </w:p>
    <w:p w:rsidR="00E57FF5" w:rsidRDefault="00E57FF5" w:rsidP="00E57FF5">
      <w:pPr>
        <w:spacing w:after="0"/>
      </w:pPr>
    </w:p>
    <w:p w:rsidR="00E57FF5" w:rsidRDefault="00E57FF5"/>
    <w:p w:rsidR="00EE19DF" w:rsidRDefault="008C3CC3">
      <w:r>
        <w:t xml:space="preserve">                  </w:t>
      </w:r>
    </w:p>
    <w:sectPr w:rsidR="00EE1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DF"/>
    <w:rsid w:val="001056A1"/>
    <w:rsid w:val="00170E3E"/>
    <w:rsid w:val="00477D80"/>
    <w:rsid w:val="008C3CC3"/>
    <w:rsid w:val="00C349F6"/>
    <w:rsid w:val="00E57FF5"/>
    <w:rsid w:val="00EE19DF"/>
    <w:rsid w:val="00FA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1</cp:revision>
  <dcterms:created xsi:type="dcterms:W3CDTF">2018-11-06T19:37:00Z</dcterms:created>
  <dcterms:modified xsi:type="dcterms:W3CDTF">2018-11-06T20:55:00Z</dcterms:modified>
</cp:coreProperties>
</file>