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2F1881" w:rsidRDefault="00F82A56">
      <w:pPr>
        <w:rPr>
          <w:b/>
        </w:rPr>
      </w:pPr>
      <w:r>
        <w:tab/>
        <w:t xml:space="preserve">          </w:t>
      </w:r>
      <w:r>
        <w:tab/>
      </w:r>
      <w:r>
        <w:tab/>
      </w:r>
      <w:r w:rsidRPr="002F1881">
        <w:rPr>
          <w:b/>
        </w:rPr>
        <w:t>MERCER BOROUGH REGULAR MEETING</w:t>
      </w:r>
    </w:p>
    <w:p w:rsidR="00F82A56" w:rsidRPr="002F1881" w:rsidRDefault="00F82A56">
      <w:pPr>
        <w:rPr>
          <w:b/>
        </w:rPr>
      </w:pPr>
      <w:r w:rsidRPr="002F1881">
        <w:rPr>
          <w:b/>
        </w:rPr>
        <w:t xml:space="preserve">                                                          November 5</w:t>
      </w:r>
      <w:r w:rsidRPr="002F1881">
        <w:rPr>
          <w:b/>
          <w:vertAlign w:val="superscript"/>
        </w:rPr>
        <w:t>th</w:t>
      </w:r>
      <w:r w:rsidRPr="002F1881">
        <w:rPr>
          <w:b/>
        </w:rPr>
        <w:t xml:space="preserve"> 2019</w:t>
      </w:r>
    </w:p>
    <w:p w:rsidR="00F82A56" w:rsidRDefault="00F82A56">
      <w:r>
        <w:t xml:space="preserve">Attendance:  Beth Hillmar, Cliff Hughes, Caroline DaCosta, Aaron Sines, </w:t>
      </w:r>
      <w:r w:rsidR="00425A20">
        <w:t>Jac Carter, Joe Kurtanich, Chief Brad Shrawder, Debbie Sarvis, William Angott</w:t>
      </w:r>
    </w:p>
    <w:p w:rsidR="002F1881" w:rsidRDefault="00425A20">
      <w:r>
        <w:t xml:space="preserve">     Beth Hillmar led the meeting with the Pledge of Allegiance.  </w:t>
      </w:r>
    </w:p>
    <w:p w:rsidR="0089712E" w:rsidRPr="002F1881" w:rsidRDefault="002F1881">
      <w:r w:rsidRPr="002F1881">
        <w:rPr>
          <w:b/>
        </w:rPr>
        <w:t>UNFINISHED BUSINESS</w:t>
      </w:r>
    </w:p>
    <w:p w:rsidR="002F1881" w:rsidRDefault="002F1881">
      <w:r>
        <w:t xml:space="preserve">    The Administrator reported that the Miller houses on 137 N Otter was not demolished as indicated by the owner Jim Miller and the neighbor was complaining about the burnt out conditions.  Beth Hillmar asked R. J. Angott to check it out.  </w:t>
      </w:r>
    </w:p>
    <w:p w:rsidR="002F1881" w:rsidRDefault="002F1881">
      <w:pPr>
        <w:rPr>
          <w:b/>
        </w:rPr>
      </w:pPr>
      <w:r w:rsidRPr="002F1881">
        <w:rPr>
          <w:b/>
        </w:rPr>
        <w:t>NEW BUSINESS</w:t>
      </w:r>
    </w:p>
    <w:p w:rsidR="002F1881" w:rsidRDefault="002F1881">
      <w:r>
        <w:t xml:space="preserve">     </w:t>
      </w:r>
      <w:r w:rsidR="00541DFA">
        <w:t xml:space="preserve">Bill Finley was not in attendance to review East End Fire Departments request for additional funding for 2020. </w:t>
      </w:r>
    </w:p>
    <w:p w:rsidR="00541DFA" w:rsidRDefault="00541DFA">
      <w:r>
        <w:t xml:space="preserve">      The Administrator reviewed the </w:t>
      </w:r>
      <w:r w:rsidR="00764587">
        <w:t xml:space="preserve">2020 Proposed Budget with council that included a recap of the 2018 and 2019 final numbers.  Aaron Sines moved to approve the Proposed Budget with Jac Carter seconding.  The motion was passed unanimously.  </w:t>
      </w:r>
    </w:p>
    <w:p w:rsidR="00764587" w:rsidRDefault="00764587">
      <w:r>
        <w:t xml:space="preserve">     Aaron Sines moved to approve Resolution No 2-2019</w:t>
      </w:r>
      <w:r w:rsidR="003523C9">
        <w:t xml:space="preserve"> approving the disposal of certain Tax Collector Files.  Cliff Hughes seconded the motion and vote carried unanimously.  </w:t>
      </w:r>
    </w:p>
    <w:p w:rsidR="003523C9" w:rsidRDefault="003523C9">
      <w:r>
        <w:t xml:space="preserve">     Joe Kurtanich and R. J. Angott reviewed the Bridge report received from the Mercer County Bridge Department.  They informed council that they would attend to the recommendations due immediately and research the next steps for action.  </w:t>
      </w:r>
    </w:p>
    <w:p w:rsidR="00896CD7" w:rsidRDefault="00896CD7">
      <w:r>
        <w:t xml:space="preserve">     Beth Hillmar announced that she reserved the patio room at Rachel’s Roadhouse for December 10</w:t>
      </w:r>
      <w:r w:rsidRPr="00896CD7">
        <w:rPr>
          <w:vertAlign w:val="superscript"/>
        </w:rPr>
        <w:t>th</w:t>
      </w:r>
      <w:r>
        <w:t xml:space="preserve"> to honor Jerry Johnson’s years of service to the Borough.  </w:t>
      </w:r>
    </w:p>
    <w:p w:rsidR="00896CD7" w:rsidRDefault="00896CD7">
      <w:r>
        <w:t xml:space="preserve">     Beth Hillmar reviewed the</w:t>
      </w:r>
      <w:r w:rsidR="008C6247">
        <w:t xml:space="preserve"> Grievance filed against the Borough from the </w:t>
      </w:r>
      <w:r w:rsidR="006712DB">
        <w:t xml:space="preserve">Bargaining Unit of the Police Department.  Jac Carter moved to pull the 2009 Ford Crown Vic out of service due to safety reasons and advertise it for sell.  Cliff Hughes seconded the motion and vote carried unanimously.  Beth Hillmar announced that the Executive Session scheduled at the meeting would be to discuss the police contract. </w:t>
      </w:r>
    </w:p>
    <w:p w:rsidR="006712DB" w:rsidRDefault="006712DB">
      <w:pPr>
        <w:rPr>
          <w:b/>
        </w:rPr>
      </w:pPr>
      <w:r w:rsidRPr="006712DB">
        <w:rPr>
          <w:b/>
        </w:rPr>
        <w:t>REPORTS</w:t>
      </w:r>
    </w:p>
    <w:p w:rsidR="006712DB" w:rsidRDefault="006712DB">
      <w:r>
        <w:rPr>
          <w:b/>
        </w:rPr>
        <w:t xml:space="preserve">     </w:t>
      </w:r>
      <w:r>
        <w:t xml:space="preserve">Joe Kurtanich reported to council that the LVR project was finally completed and the Borough should be receiving a check from the Conservation District for reimbursement soon.  He also announced that he would have more information at the next meeting concerning the East Market Street Storm Sewer </w:t>
      </w:r>
      <w:r w:rsidR="00317D2C">
        <w:t>replacement funding application that is due December 13</w:t>
      </w:r>
      <w:r w:rsidR="00317D2C" w:rsidRPr="00317D2C">
        <w:rPr>
          <w:vertAlign w:val="superscript"/>
        </w:rPr>
        <w:t>th</w:t>
      </w:r>
      <w:r w:rsidR="00317D2C">
        <w:t xml:space="preserve">.  </w:t>
      </w:r>
    </w:p>
    <w:p w:rsidR="00317D2C" w:rsidRDefault="00317D2C"/>
    <w:p w:rsidR="00317D2C" w:rsidRDefault="00317D2C">
      <w:r>
        <w:lastRenderedPageBreak/>
        <w:t xml:space="preserve">     Mr. Kurtanich stated that he wanted the council to form a committee to recommend changes for the CDBG funding for removing architectural barriers in the Borough Office.</w:t>
      </w:r>
    </w:p>
    <w:p w:rsidR="00317D2C" w:rsidRDefault="00317D2C">
      <w:r>
        <w:t xml:space="preserve">     R.J. Angott reviewed his report with council and stated that on Plum Street and Lary Street he recommended work to be done in the storm ditches</w:t>
      </w:r>
      <w:r w:rsidR="00302A32">
        <w:t xml:space="preserve">.  Council asked Mr. Angott to call the Mercer </w:t>
      </w:r>
      <w:r w:rsidR="003A5014">
        <w:t>Area Municipalities</w:t>
      </w:r>
      <w:r w:rsidR="00302A32">
        <w:t xml:space="preserve"> to see if they had any catch basins or pipe for sale.  </w:t>
      </w:r>
    </w:p>
    <w:p w:rsidR="00302A32" w:rsidRDefault="00302A32">
      <w:r>
        <w:t xml:space="preserve">     Under Code Enforcement R. J. Angott submitted pictures to the council of Richard Kress’s property and the junk items that needed to be removed.  He also </w:t>
      </w:r>
      <w:r w:rsidR="00E258C1">
        <w:t xml:space="preserve">showed the items to Mr. Kress who was in attendance.  </w:t>
      </w:r>
    </w:p>
    <w:p w:rsidR="00E258C1" w:rsidRDefault="00E258C1">
      <w:r>
        <w:t xml:space="preserve">     The Administrator informed council that there were no bids received for the Generator and she agreed to contact Fredonia Borough to see if they were still interested in giving the Borough a price.  </w:t>
      </w:r>
    </w:p>
    <w:p w:rsidR="00E258C1" w:rsidRDefault="00E258C1">
      <w:r>
        <w:t xml:space="preserve">     The meeting was adjourned to an Executive Session to discuss personnel issues.  The meeting was called back to order.  Jac Carter moved to raise Officer Landon and Officer Melnik’s wage to $ 17.00 an hour with Aaron Sines seconding.  Vote carried unanimously.   Aaron Sines moved to raise Morgan Urbans wage to the Certified Operators position because she received her certificate from the DEP effective November 1</w:t>
      </w:r>
      <w:r w:rsidRPr="00E258C1">
        <w:rPr>
          <w:vertAlign w:val="superscript"/>
        </w:rPr>
        <w:t>st</w:t>
      </w:r>
      <w:r>
        <w:t xml:space="preserve"> </w:t>
      </w:r>
      <w:r w:rsidR="003A5014">
        <w:t xml:space="preserve">Jac Carter seconded the motion and vote carried with Cliff Hughes opposing. </w:t>
      </w:r>
    </w:p>
    <w:p w:rsidR="003A5014" w:rsidRDefault="003A5014">
      <w:r>
        <w:t xml:space="preserve">    The meeting was properly adjourned. </w:t>
      </w:r>
    </w:p>
    <w:p w:rsidR="003A5014" w:rsidRDefault="003A5014"/>
    <w:p w:rsidR="003A5014" w:rsidRDefault="003A5014">
      <w:r>
        <w:t>Submitted by,</w:t>
      </w:r>
    </w:p>
    <w:p w:rsidR="003A5014" w:rsidRDefault="003A5014"/>
    <w:p w:rsidR="003A5014" w:rsidRDefault="003A5014" w:rsidP="003A5014">
      <w:pPr>
        <w:spacing w:after="0"/>
      </w:pPr>
      <w:r>
        <w:t>Debbie Sarvis</w:t>
      </w:r>
    </w:p>
    <w:p w:rsidR="003A5014" w:rsidRPr="006712DB" w:rsidRDefault="003A5014" w:rsidP="003A5014">
      <w:pPr>
        <w:spacing w:after="0"/>
      </w:pPr>
      <w:r>
        <w:t xml:space="preserve">Administrator </w:t>
      </w:r>
      <w:bookmarkStart w:id="0" w:name="_GoBack"/>
      <w:bookmarkEnd w:id="0"/>
    </w:p>
    <w:p w:rsidR="003523C9" w:rsidRPr="002F1881" w:rsidRDefault="003523C9">
      <w:r>
        <w:t xml:space="preserve">    </w:t>
      </w:r>
    </w:p>
    <w:p w:rsidR="002F1881" w:rsidRPr="002F1881" w:rsidRDefault="002F1881">
      <w:r>
        <w:t xml:space="preserve">     </w:t>
      </w:r>
    </w:p>
    <w:p w:rsidR="002F1881" w:rsidRPr="002F1881" w:rsidRDefault="002F1881">
      <w:r>
        <w:t xml:space="preserve">     </w:t>
      </w:r>
    </w:p>
    <w:p w:rsidR="00425A20" w:rsidRDefault="00425A20">
      <w:r>
        <w:t xml:space="preserve">     </w:t>
      </w:r>
    </w:p>
    <w:sectPr w:rsidR="0042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56"/>
    <w:rsid w:val="002F1881"/>
    <w:rsid w:val="00302A32"/>
    <w:rsid w:val="00317126"/>
    <w:rsid w:val="00317D2C"/>
    <w:rsid w:val="003523C9"/>
    <w:rsid w:val="003A5014"/>
    <w:rsid w:val="00425A20"/>
    <w:rsid w:val="00541DFA"/>
    <w:rsid w:val="006712DB"/>
    <w:rsid w:val="00764587"/>
    <w:rsid w:val="00896CD7"/>
    <w:rsid w:val="0089712E"/>
    <w:rsid w:val="008C6247"/>
    <w:rsid w:val="00E258C1"/>
    <w:rsid w:val="00F82A56"/>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2019-11-11T14:35:00Z</cp:lastPrinted>
  <dcterms:created xsi:type="dcterms:W3CDTF">2019-11-11T14:46:00Z</dcterms:created>
  <dcterms:modified xsi:type="dcterms:W3CDTF">2019-11-11T14:46:00Z</dcterms:modified>
</cp:coreProperties>
</file>